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42EAF" w14:textId="77777777" w:rsidR="002F7615" w:rsidRDefault="002F7615">
      <w:pPr>
        <w:spacing w:after="160"/>
      </w:pPr>
    </w:p>
    <w:p w14:paraId="2F2FC31F" w14:textId="77777777" w:rsidR="002F7615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(O)</w:t>
      </w:r>
    </w:p>
    <w:p w14:paraId="565D440B" w14:textId="77777777" w:rsidR="002F7615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Execução de Testes em Ambiente Relevante</w:t>
      </w:r>
    </w:p>
    <w:p w14:paraId="53083449" w14:textId="77777777" w:rsidR="002F7615" w:rsidRDefault="002F7615">
      <w:pPr>
        <w:spacing w:after="40"/>
      </w:pPr>
    </w:p>
    <w:p w14:paraId="7CCAA9A2" w14:textId="77777777" w:rsidR="002F7615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TRL5</w:t>
      </w:r>
    </w:p>
    <w:p w14:paraId="05DAB93F" w14:textId="77777777" w:rsidR="002F7615" w:rsidRDefault="002F7615">
      <w:pPr>
        <w:spacing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2F7615" w14:paraId="7425157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015013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69A67E" w14:textId="77777777" w:rsidR="002F7615" w:rsidRDefault="00000000">
            <w:r>
              <w:rPr>
                <w:color w:val="999999"/>
                <w:sz w:val="20"/>
                <w:szCs w:val="20"/>
              </w:rPr>
              <w:t>[TRL5-XXXX-YYYY]</w:t>
            </w:r>
          </w:p>
        </w:tc>
      </w:tr>
      <w:tr w:rsidR="002F7615" w14:paraId="5BE993B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B4C946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9A5CDF" w14:textId="77777777" w:rsidR="002F7615" w:rsidRDefault="002F7615"/>
        </w:tc>
      </w:tr>
      <w:tr w:rsidR="002F7615" w14:paraId="2CA020F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D43F2D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887292" w14:textId="77777777" w:rsidR="002F7615" w:rsidRDefault="002F7615"/>
        </w:tc>
      </w:tr>
      <w:tr w:rsidR="002F7615" w14:paraId="1810717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1E2423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5D1C39" w14:textId="77777777" w:rsidR="002F7615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2F7615" w14:paraId="1A1B6A3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DD3234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DBBE2C" w14:textId="77777777" w:rsidR="002F7615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2F7615" w14:paraId="1CFB65D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C582DD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N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3A2071" w14:textId="77777777" w:rsidR="002F7615" w:rsidRDefault="00000000">
            <w:r>
              <w:rPr>
                <w:color w:val="999999"/>
                <w:sz w:val="20"/>
                <w:szCs w:val="20"/>
              </w:rPr>
              <w:t>v[   ] de [dd/mm/aaaa] — KPIs e critérios de avanço definidos nesse documento</w:t>
            </w:r>
          </w:p>
        </w:tc>
      </w:tr>
      <w:tr w:rsidR="002F7615" w14:paraId="6DBB8FB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7DE9CD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de testes realizados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7F465F" w14:textId="77777777" w:rsidR="002F7615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</w:tr>
      <w:tr w:rsidR="002F7615" w14:paraId="3DC07FE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862EB6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Ciclo de ajuste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AC911" w14:textId="77777777" w:rsidR="002F7615" w:rsidRDefault="00000000">
            <w:r>
              <w:rPr>
                <w:color w:val="999999"/>
                <w:sz w:val="20"/>
                <w:szCs w:val="20"/>
              </w:rPr>
              <w:t>☐ Ciclo 1     ☐ Ciclo 2     ☐ Ciclo 3</w:t>
            </w:r>
          </w:p>
        </w:tc>
      </w:tr>
    </w:tbl>
    <w:p w14:paraId="1CF8460C" w14:textId="77777777" w:rsidR="002F761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7BA3EE82" w14:textId="77777777" w:rsidR="002F7615" w:rsidRDefault="00000000">
      <w:pPr>
        <w:spacing w:after="120"/>
      </w:pPr>
      <w:r>
        <w:rPr>
          <w:color w:val="333333"/>
        </w:rPr>
        <w:t>Este documento regista a execução dos testes definidos no Documento N e os resultados obtidos. Cada teste tem um bloco numerado. A avaliação dos KPIs ao final deste documento determina se a tecnologia avança para o Documento P (validação final) ou retorna para ajustes no protótipo.</w:t>
      </w:r>
    </w:p>
    <w:p w14:paraId="5B01DB40" w14:textId="77777777" w:rsidR="002F7615" w:rsidRDefault="002F7615">
      <w:pPr>
        <w:spacing w:after="20"/>
      </w:pPr>
    </w:p>
    <w:p w14:paraId="714500FC" w14:textId="77777777" w:rsidR="002F761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Reportar os resultados como obtidos — não ajustar valores para ficarem próximos das metas. A curadoria CRIE vai comparar os resultados deste documento com os KPIs do Documento N. Divergências são esperadas e não são um problema — o que não é aceitável é reportar valores diferentes dos medidos.</w:t>
      </w:r>
    </w:p>
    <w:p w14:paraId="7F43C279" w14:textId="77777777" w:rsidR="002F7615" w:rsidRDefault="002F7615">
      <w:pPr>
        <w:spacing w:after="20"/>
      </w:pPr>
    </w:p>
    <w:p w14:paraId="658890C5" w14:textId="77777777" w:rsidR="002F7615" w:rsidRDefault="00000000">
      <w:pPr>
        <w:pBdr>
          <w:left w:val="single" w:sz="12" w:space="1" w:color="E0F2F1"/>
        </w:pBdr>
        <w:spacing w:before="80" w:after="80"/>
        <w:ind w:left="360"/>
      </w:pPr>
      <w:r>
        <w:rPr>
          <w:i/>
          <w:iCs/>
          <w:color w:val="555555"/>
          <w:sz w:val="20"/>
          <w:szCs w:val="20"/>
        </w:rPr>
        <w:t>Referência obrigatória: o Documento N precisa estar disponível para a curadoria no momento de entrega deste documento. Os KPIs avaliados na Secção 3 são os KPIs definidos no Documento N — não podem ser alterados retroactivamente.</w:t>
      </w:r>
    </w:p>
    <w:p w14:paraId="4326B64D" w14:textId="77777777" w:rsidR="002F761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CONDIÇÕES GERAIS DA CAMPANHA DE TESTES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2F7615" w14:paraId="011CBB4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2C6E8E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Período de execução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9A1B79" w14:textId="77777777" w:rsidR="002F7615" w:rsidRDefault="00000000">
            <w:r>
              <w:rPr>
                <w:color w:val="999999"/>
                <w:sz w:val="20"/>
                <w:szCs w:val="20"/>
              </w:rPr>
              <w:t>[dd/mm/aaaa] a [dd/mm/aaaa]</w:t>
            </w:r>
          </w:p>
        </w:tc>
      </w:tr>
      <w:tr w:rsidR="002F7615" w14:paraId="659BC31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49C08D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Ambiente de teste realizado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6CC3AF" w14:textId="77777777" w:rsidR="002F7615" w:rsidRDefault="00000000">
            <w:r>
              <w:rPr>
                <w:color w:val="999999"/>
                <w:sz w:val="20"/>
                <w:szCs w:val="20"/>
              </w:rPr>
              <w:t>☐ Conforme planeado no Documento N     ☐ Alterado — justificar:</w:t>
            </w:r>
          </w:p>
        </w:tc>
      </w:tr>
      <w:tr w:rsidR="002F7615" w14:paraId="0B39253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979A14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Parceiros participantes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FEB382" w14:textId="77777777" w:rsidR="002F7615" w:rsidRDefault="002F7615"/>
        </w:tc>
      </w:tr>
      <w:tr w:rsidR="002F7615" w14:paraId="1E06FB8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55A884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Amostras do protótipo utilizadas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2E9B42" w14:textId="77777777" w:rsidR="002F7615" w:rsidRDefault="00000000">
            <w:r>
              <w:rPr>
                <w:color w:val="999999"/>
                <w:sz w:val="20"/>
                <w:szCs w:val="20"/>
              </w:rPr>
              <w:t>[Lote / identificação — rastreabilidade]</w:t>
            </w:r>
          </w:p>
        </w:tc>
      </w:tr>
      <w:tr w:rsidR="002F7615" w14:paraId="50BA64D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EB7D7A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Total de horas / ciclos testados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395D3B" w14:textId="77777777" w:rsidR="002F7615" w:rsidRDefault="002F7615"/>
        </w:tc>
      </w:tr>
      <w:tr w:rsidR="002F7615" w14:paraId="79C8B4F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BB8617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Incidentes durante os testes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13EF1B" w14:textId="77777777" w:rsidR="002F7615" w:rsidRDefault="00000000">
            <w:r>
              <w:rPr>
                <w:color w:val="999999"/>
                <w:sz w:val="20"/>
                <w:szCs w:val="20"/>
              </w:rPr>
              <w:t>☐ Nenhum     ☐ Sim — ver Secção 1.1</w:t>
            </w:r>
          </w:p>
        </w:tc>
      </w:tr>
    </w:tbl>
    <w:p w14:paraId="23D3B051" w14:textId="77777777" w:rsidR="002F7615" w:rsidRDefault="002F7615">
      <w:pPr>
        <w:spacing w:after="40"/>
      </w:pPr>
    </w:p>
    <w:p w14:paraId="0B1FD0A5" w14:textId="77777777" w:rsidR="002F7615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Desvios em relação ao plano do Documento N</w:t>
      </w:r>
    </w:p>
    <w:p w14:paraId="5E940CC7" w14:textId="77777777" w:rsidR="002F761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Se alguma condição de teste foi alterada em relação ao plano — ambiente, amostras, parceiros, duração — descrever aqui e justificar. Desvios não declarados comprometem a validade dos resultados.</w:t>
      </w:r>
    </w:p>
    <w:p w14:paraId="70BB0907" w14:textId="77777777" w:rsidR="002F7615" w:rsidRDefault="002F761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F7615" w14:paraId="4897242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2565079" w14:textId="77777777" w:rsidR="002F7615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desvios em relação ao plano do Documento N e justificativa de cada um. Se não houve desvios, escrever "Nenhum desvio — testes executados conforme planeado"]</w:t>
            </w:r>
          </w:p>
          <w:p w14:paraId="545A0068" w14:textId="77777777" w:rsidR="002F7615" w:rsidRDefault="00000000">
            <w:r>
              <w:t xml:space="preserve"> </w:t>
            </w:r>
          </w:p>
          <w:p w14:paraId="1BCE7671" w14:textId="77777777" w:rsidR="002F7615" w:rsidRDefault="00000000">
            <w:r>
              <w:t xml:space="preserve"> </w:t>
            </w:r>
          </w:p>
          <w:p w14:paraId="5AA28CAA" w14:textId="77777777" w:rsidR="002F7615" w:rsidRDefault="00000000">
            <w:r>
              <w:t xml:space="preserve"> </w:t>
            </w:r>
          </w:p>
          <w:p w14:paraId="28FB37C4" w14:textId="77777777" w:rsidR="002F7615" w:rsidRDefault="00000000">
            <w:r>
              <w:t xml:space="preserve"> </w:t>
            </w:r>
          </w:p>
        </w:tc>
      </w:tr>
    </w:tbl>
    <w:p w14:paraId="6952F715" w14:textId="77777777" w:rsidR="002F761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REGISTO DOS TESTES</w:t>
      </w:r>
    </w:p>
    <w:p w14:paraId="2EDDD7B1" w14:textId="77777777" w:rsidR="002F761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Um bloco por teste realizado. Duplicar o bloco TST 01 para TST 02, TST 03... conforme necessário.</w:t>
      </w:r>
    </w:p>
    <w:p w14:paraId="0FA86CD5" w14:textId="77777777" w:rsidR="002F7615" w:rsidRDefault="002F7615">
      <w:pPr>
        <w:spacing w:after="20"/>
      </w:pPr>
    </w:p>
    <w:p w14:paraId="4B63DE73" w14:textId="77777777" w:rsidR="002F7615" w:rsidRDefault="002F7615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2F7615" w14:paraId="68F07A3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159CF06" w14:textId="77777777" w:rsidR="002F7615" w:rsidRDefault="00000000">
            <w:pPr>
              <w:jc w:val="center"/>
            </w:pPr>
            <w:r>
              <w:rPr>
                <w:b/>
                <w:bCs/>
                <w:color w:val="E0F2F1"/>
                <w:sz w:val="16"/>
                <w:szCs w:val="16"/>
              </w:rPr>
              <w:t>TST</w:t>
            </w:r>
            <w:r>
              <w:rPr>
                <w:rFonts w:ascii="Montserrat" w:eastAsia="Montserrat" w:hAnsi="Montserrat" w:cs="Montserrat"/>
                <w:b/>
                <w:bCs/>
                <w:color w:val="FFFFFF"/>
                <w:sz w:val="36"/>
                <w:szCs w:val="36"/>
              </w:rPr>
              <w:t xml:space="preserve"> 01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40" w:type="dxa"/>
            </w:tcMar>
            <w:vAlign w:val="center"/>
          </w:tcPr>
          <w:p w14:paraId="7D67EC92" w14:textId="77777777" w:rsidR="002F7615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>[Nome / Descrição do Teste]</w:t>
            </w:r>
          </w:p>
          <w:p w14:paraId="16EBA39D" w14:textId="77777777" w:rsidR="002F7615" w:rsidRDefault="00000000">
            <w:r>
              <w:rPr>
                <w:i/>
                <w:iCs/>
                <w:color w:val="888888"/>
                <w:sz w:val="18"/>
                <w:szCs w:val="18"/>
              </w:rPr>
              <w:t>[Data: dd/mm/aaaa]   |   [Local / Ambiente]   |   [Responsável]</w:t>
            </w:r>
          </w:p>
        </w:tc>
      </w:tr>
    </w:tbl>
    <w:p w14:paraId="6C8CF142" w14:textId="77777777" w:rsidR="002F7615" w:rsidRDefault="002F761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2F7615" w14:paraId="4511266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105F0B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Condições do teste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1B22C1" w14:textId="77777777" w:rsidR="002F7615" w:rsidRDefault="00000000">
            <w:r>
              <w:rPr>
                <w:color w:val="999999"/>
                <w:sz w:val="20"/>
                <w:szCs w:val="20"/>
              </w:rPr>
              <w:t>[Temperatura, condições operacionais, variáveis relevantes]</w:t>
            </w:r>
          </w:p>
        </w:tc>
      </w:tr>
      <w:tr w:rsidR="002F7615" w14:paraId="607ED6B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FADA44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Amostras utilizadas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9439EB" w14:textId="77777777" w:rsidR="002F7615" w:rsidRDefault="00000000">
            <w:r>
              <w:rPr>
                <w:color w:val="999999"/>
                <w:sz w:val="20"/>
                <w:szCs w:val="20"/>
              </w:rPr>
              <w:t>[Identificação do lote do protótipo — rastreabilidade obrigatória]</w:t>
            </w:r>
          </w:p>
        </w:tc>
      </w:tr>
      <w:tr w:rsidR="002F7615" w14:paraId="7F98375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FF3AD5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Duração do teste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810B37" w14:textId="77777777" w:rsidR="002F7615" w:rsidRDefault="00000000">
            <w:r>
              <w:rPr>
                <w:color w:val="999999"/>
                <w:sz w:val="20"/>
                <w:szCs w:val="20"/>
              </w:rPr>
              <w:t>[   ] horas / dias / ciclos</w:t>
            </w:r>
          </w:p>
        </w:tc>
      </w:tr>
      <w:tr w:rsidR="002F7615" w14:paraId="646FB5B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8FCFD6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Equipamentos utilizados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25064E" w14:textId="77777777" w:rsidR="002F7615" w:rsidRDefault="002F7615"/>
        </w:tc>
      </w:tr>
      <w:tr w:rsidR="002F7615" w14:paraId="107FA5C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9A8C4A" w14:textId="77777777" w:rsidR="002F7615" w:rsidRDefault="00000000">
            <w:r>
              <w:rPr>
                <w:b/>
                <w:bCs/>
                <w:color w:val="444444"/>
                <w:sz w:val="20"/>
                <w:szCs w:val="20"/>
              </w:rPr>
              <w:t>Laboratório / local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04BAD0" w14:textId="77777777" w:rsidR="002F7615" w:rsidRDefault="002F7615"/>
        </w:tc>
      </w:tr>
    </w:tbl>
    <w:p w14:paraId="0C080343" w14:textId="77777777" w:rsidR="002F7615" w:rsidRDefault="002F7615">
      <w:pPr>
        <w:spacing w:after="20"/>
      </w:pPr>
    </w:p>
    <w:p w14:paraId="2A71E2C1" w14:textId="77777777" w:rsidR="002F7615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Resultados obtidos</w:t>
      </w:r>
    </w:p>
    <w:p w14:paraId="6E14CF8A" w14:textId="77777777" w:rsidR="002F761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Reportar os valores medidos com unidades. Incluir tabelas ou gráficos quando disponíveis. Não interpretar — apenas reportar.</w:t>
      </w:r>
    </w:p>
    <w:p w14:paraId="2F6AE1A3" w14:textId="77777777" w:rsidR="002F7615" w:rsidRDefault="002F761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F7615" w14:paraId="5695C3B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25EF179" w14:textId="77777777" w:rsidR="002F7615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[Resultados do teste — valores medidos, observações durante a execução, anomalias identificadas]</w:t>
            </w:r>
          </w:p>
          <w:p w14:paraId="7F627ED4" w14:textId="77777777" w:rsidR="002F7615" w:rsidRDefault="00000000">
            <w:r>
              <w:t xml:space="preserve"> </w:t>
            </w:r>
          </w:p>
          <w:p w14:paraId="00A87CFC" w14:textId="77777777" w:rsidR="002F7615" w:rsidRDefault="00000000">
            <w:r>
              <w:t xml:space="preserve"> </w:t>
            </w:r>
          </w:p>
          <w:p w14:paraId="5ACF8DA9" w14:textId="77777777" w:rsidR="002F7615" w:rsidRDefault="00000000">
            <w:r>
              <w:t xml:space="preserve"> </w:t>
            </w:r>
          </w:p>
          <w:p w14:paraId="677A7C7D" w14:textId="77777777" w:rsidR="002F7615" w:rsidRDefault="00000000">
            <w:r>
              <w:t xml:space="preserve"> </w:t>
            </w:r>
          </w:p>
          <w:p w14:paraId="6106A285" w14:textId="77777777" w:rsidR="002F7615" w:rsidRDefault="00000000">
            <w:r>
              <w:t xml:space="preserve"> </w:t>
            </w:r>
          </w:p>
        </w:tc>
      </w:tr>
    </w:tbl>
    <w:p w14:paraId="4A827044" w14:textId="77777777" w:rsidR="002F7615" w:rsidRDefault="002F761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F7615" w14:paraId="3734AEA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00" w:type="dxa"/>
              <w:left w:w="160" w:type="dxa"/>
              <w:bottom w:w="200" w:type="dxa"/>
              <w:right w:w="160" w:type="dxa"/>
            </w:tcMar>
          </w:tcPr>
          <w:p w14:paraId="0919B54D" w14:textId="77777777" w:rsidR="002F7615" w:rsidRDefault="00000000">
            <w:pPr>
              <w:jc w:val="center"/>
            </w:pPr>
            <w:r>
              <w:rPr>
                <w:i/>
                <w:iCs/>
                <w:color w:val="BBBBBB"/>
                <w:sz w:val="20"/>
                <w:szCs w:val="20"/>
              </w:rPr>
              <w:t>[ Inserir gráfico, tabela de dados ou foto do teste ]</w:t>
            </w:r>
          </w:p>
          <w:p w14:paraId="3A4D0139" w14:textId="77777777" w:rsidR="002F7615" w:rsidRDefault="00000000">
            <w:pPr>
              <w:spacing w:before="10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Legenda: [descrever o que está sendo mostrado]</w:t>
            </w:r>
          </w:p>
        </w:tc>
      </w:tr>
    </w:tbl>
    <w:p w14:paraId="7B1D8A1E" w14:textId="77777777" w:rsidR="002F7615" w:rsidRDefault="002F7615">
      <w:pPr>
        <w:spacing w:after="20"/>
      </w:pPr>
    </w:p>
    <w:p w14:paraId="3748A359" w14:textId="77777777" w:rsidR="002F761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— Duplicar o bloco acima para TST 02, TST 03... conforme o número de testes realizados —</w:t>
      </w:r>
    </w:p>
    <w:p w14:paraId="78AF704F" w14:textId="77777777" w:rsidR="002F761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AVALIAÇÃO DOS KPIS — RESULTADOS VS. METAS</w:t>
      </w:r>
    </w:p>
    <w:p w14:paraId="7D7484E0" w14:textId="77777777" w:rsidR="002F7615" w:rsidRDefault="00000000">
      <w:pPr>
        <w:spacing w:after="120"/>
      </w:pPr>
      <w:r>
        <w:rPr>
          <w:color w:val="333333"/>
        </w:rPr>
        <w:t>Comparar os resultados obtidos com as metas definidas no Documento N. Para cada KPI, indicar se a meta mínima foi atingida.</w:t>
      </w:r>
    </w:p>
    <w:p w14:paraId="7A1A8114" w14:textId="77777777" w:rsidR="002F761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As metas são as do Documento N — não podem ser alteradas. Se um KPI não foi medido, indicar "Não medido" e justificar.</w:t>
      </w:r>
    </w:p>
    <w:p w14:paraId="65D6D845" w14:textId="77777777" w:rsidR="002F7615" w:rsidRDefault="002F761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"/>
        <w:gridCol w:w="2123"/>
        <w:gridCol w:w="1179"/>
        <w:gridCol w:w="1241"/>
        <w:gridCol w:w="1059"/>
        <w:gridCol w:w="3034"/>
      </w:tblGrid>
      <w:tr w:rsidR="002F7615" w14:paraId="1381E67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33C094" w14:textId="77777777" w:rsidR="002F7615" w:rsidRDefault="002F7615">
            <w:pPr>
              <w:jc w:val="center"/>
            </w:pP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6FF517" w14:textId="77777777" w:rsidR="002F761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KPI (Documento N)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1A28A1" w14:textId="77777777" w:rsidR="002F761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Meta Mínima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9587F2" w14:textId="77777777" w:rsidR="002F761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Resultado Obtido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8D387D" w14:textId="77777777" w:rsidR="002F761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Atingiu?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BCEAA1" w14:textId="77777777" w:rsidR="002F761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Observação</w:t>
            </w:r>
          </w:p>
        </w:tc>
      </w:tr>
      <w:tr w:rsidR="002F7615" w14:paraId="1737661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97299F3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01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88E6C1" w14:textId="77777777" w:rsidR="002F7615" w:rsidRDefault="00000000">
            <w:r>
              <w:rPr>
                <w:color w:val="999999"/>
                <w:sz w:val="20"/>
                <w:szCs w:val="20"/>
              </w:rPr>
              <w:t>[Nome do KPI — conforme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094E1B" w14:textId="77777777" w:rsidR="002F7615" w:rsidRDefault="00000000">
            <w:r>
              <w:rPr>
                <w:color w:val="999999"/>
                <w:sz w:val="20"/>
                <w:szCs w:val="20"/>
              </w:rPr>
              <w:t>[Meta mínima definida no Doc.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065366" w14:textId="77777777" w:rsidR="002F7615" w:rsidRDefault="00000000">
            <w:r>
              <w:rPr>
                <w:color w:val="999999"/>
                <w:sz w:val="20"/>
                <w:szCs w:val="20"/>
              </w:rPr>
              <w:t>[Resultado obtido]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0BA57FC" w14:textId="77777777" w:rsidR="002F7615" w:rsidRDefault="00000000">
            <w:pPr>
              <w:jc w:val="center"/>
            </w:pPr>
            <w:r>
              <w:rPr>
                <w:color w:val="777777"/>
                <w:sz w:val="17"/>
                <w:szCs w:val="17"/>
              </w:rPr>
              <w:t>☐ ✓ Atingiu ☐ ✗ Não atingiu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CE0F8D" w14:textId="77777777" w:rsidR="002F7615" w:rsidRDefault="00000000">
            <w:r>
              <w:rPr>
                <w:color w:val="999999"/>
                <w:sz w:val="20"/>
                <w:szCs w:val="20"/>
              </w:rPr>
              <w:t>[Observação / contexto do resultado]</w:t>
            </w:r>
          </w:p>
        </w:tc>
      </w:tr>
      <w:tr w:rsidR="002F7615" w14:paraId="5FF58AF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3557B31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02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63EF07" w14:textId="77777777" w:rsidR="002F7615" w:rsidRDefault="00000000">
            <w:r>
              <w:rPr>
                <w:color w:val="999999"/>
                <w:sz w:val="20"/>
                <w:szCs w:val="20"/>
              </w:rPr>
              <w:t>[Nome do KPI — conforme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D5AC6C" w14:textId="77777777" w:rsidR="002F7615" w:rsidRDefault="00000000">
            <w:r>
              <w:rPr>
                <w:color w:val="999999"/>
                <w:sz w:val="20"/>
                <w:szCs w:val="20"/>
              </w:rPr>
              <w:t>[Meta mínima definida no Doc.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446CA5" w14:textId="77777777" w:rsidR="002F7615" w:rsidRDefault="00000000">
            <w:r>
              <w:rPr>
                <w:color w:val="999999"/>
                <w:sz w:val="20"/>
                <w:szCs w:val="20"/>
              </w:rPr>
              <w:t>[Resultado obtido]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508E5BB" w14:textId="77777777" w:rsidR="002F7615" w:rsidRDefault="00000000">
            <w:pPr>
              <w:jc w:val="center"/>
            </w:pPr>
            <w:r>
              <w:rPr>
                <w:color w:val="777777"/>
                <w:sz w:val="17"/>
                <w:szCs w:val="17"/>
              </w:rPr>
              <w:t>☐ ✓ Atingiu ☐ ✗ Não atingiu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62376F" w14:textId="77777777" w:rsidR="002F7615" w:rsidRDefault="00000000">
            <w:r>
              <w:rPr>
                <w:color w:val="999999"/>
                <w:sz w:val="20"/>
                <w:szCs w:val="20"/>
              </w:rPr>
              <w:t>[Observação / contexto do resultado]</w:t>
            </w:r>
          </w:p>
        </w:tc>
      </w:tr>
      <w:tr w:rsidR="002F7615" w14:paraId="2B1ADD9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9E035DC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03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7F31DB" w14:textId="77777777" w:rsidR="002F7615" w:rsidRDefault="00000000">
            <w:r>
              <w:rPr>
                <w:color w:val="999999"/>
                <w:sz w:val="20"/>
                <w:szCs w:val="20"/>
              </w:rPr>
              <w:t>[Nome do KPI — conforme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A87ED6" w14:textId="77777777" w:rsidR="002F7615" w:rsidRDefault="00000000">
            <w:r>
              <w:rPr>
                <w:color w:val="999999"/>
                <w:sz w:val="20"/>
                <w:szCs w:val="20"/>
              </w:rPr>
              <w:t>[Meta mínima definida no Doc.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16E79A" w14:textId="77777777" w:rsidR="002F7615" w:rsidRDefault="00000000">
            <w:r>
              <w:rPr>
                <w:color w:val="999999"/>
                <w:sz w:val="20"/>
                <w:szCs w:val="20"/>
              </w:rPr>
              <w:t>[Resultado obtido]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FBFF58E" w14:textId="77777777" w:rsidR="002F7615" w:rsidRDefault="00000000">
            <w:pPr>
              <w:jc w:val="center"/>
            </w:pPr>
            <w:r>
              <w:rPr>
                <w:color w:val="777777"/>
                <w:sz w:val="17"/>
                <w:szCs w:val="17"/>
              </w:rPr>
              <w:t>☐ ✓ Atingiu ☐ ✗ Não atingiu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3C371C" w14:textId="77777777" w:rsidR="002F7615" w:rsidRDefault="00000000">
            <w:r>
              <w:rPr>
                <w:color w:val="999999"/>
                <w:sz w:val="20"/>
                <w:szCs w:val="20"/>
              </w:rPr>
              <w:t>[Observação / contexto do resultado]</w:t>
            </w:r>
          </w:p>
        </w:tc>
      </w:tr>
      <w:tr w:rsidR="002F7615" w14:paraId="11F5232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0B33747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04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5C87B2" w14:textId="77777777" w:rsidR="002F7615" w:rsidRDefault="00000000">
            <w:r>
              <w:rPr>
                <w:color w:val="999999"/>
                <w:sz w:val="20"/>
                <w:szCs w:val="20"/>
              </w:rPr>
              <w:t>[Nome do KPI — conforme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CE7688" w14:textId="77777777" w:rsidR="002F7615" w:rsidRDefault="00000000">
            <w:r>
              <w:rPr>
                <w:color w:val="999999"/>
                <w:sz w:val="20"/>
                <w:szCs w:val="20"/>
              </w:rPr>
              <w:t>[Meta mínima definida no Doc.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60219" w14:textId="77777777" w:rsidR="002F7615" w:rsidRDefault="00000000">
            <w:r>
              <w:rPr>
                <w:color w:val="999999"/>
                <w:sz w:val="20"/>
                <w:szCs w:val="20"/>
              </w:rPr>
              <w:t>[Resultado obtido]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0AB1F85" w14:textId="77777777" w:rsidR="002F7615" w:rsidRDefault="00000000">
            <w:pPr>
              <w:jc w:val="center"/>
            </w:pPr>
            <w:r>
              <w:rPr>
                <w:color w:val="777777"/>
                <w:sz w:val="17"/>
                <w:szCs w:val="17"/>
              </w:rPr>
              <w:t>☐ ✓ Atingiu ☐ ✗ Não atingiu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E5121F" w14:textId="77777777" w:rsidR="002F7615" w:rsidRDefault="00000000">
            <w:r>
              <w:rPr>
                <w:color w:val="999999"/>
                <w:sz w:val="20"/>
                <w:szCs w:val="20"/>
              </w:rPr>
              <w:t>[Observação / contexto do resultado]</w:t>
            </w:r>
          </w:p>
        </w:tc>
      </w:tr>
      <w:tr w:rsidR="002F7615" w14:paraId="2C3CC3E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4534F31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lastRenderedPageBreak/>
              <w:t>KPI 05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11B61D" w14:textId="77777777" w:rsidR="002F7615" w:rsidRDefault="00000000">
            <w:r>
              <w:rPr>
                <w:color w:val="999999"/>
                <w:sz w:val="20"/>
                <w:szCs w:val="20"/>
              </w:rPr>
              <w:t>[Nome do KPI — conforme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842990" w14:textId="77777777" w:rsidR="002F7615" w:rsidRDefault="00000000">
            <w:r>
              <w:rPr>
                <w:color w:val="999999"/>
                <w:sz w:val="20"/>
                <w:szCs w:val="20"/>
              </w:rPr>
              <w:t>[Meta mínima definida no Doc.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3B478B" w14:textId="77777777" w:rsidR="002F7615" w:rsidRDefault="00000000">
            <w:r>
              <w:rPr>
                <w:color w:val="999999"/>
                <w:sz w:val="20"/>
                <w:szCs w:val="20"/>
              </w:rPr>
              <w:t>[Resultado obtido]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B3444E3" w14:textId="77777777" w:rsidR="002F7615" w:rsidRDefault="00000000">
            <w:pPr>
              <w:jc w:val="center"/>
            </w:pPr>
            <w:r>
              <w:rPr>
                <w:color w:val="777777"/>
                <w:sz w:val="17"/>
                <w:szCs w:val="17"/>
              </w:rPr>
              <w:t>☐ ✓ Atingiu ☐ ✗ Não atingiu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438472" w14:textId="77777777" w:rsidR="002F7615" w:rsidRDefault="00000000">
            <w:r>
              <w:rPr>
                <w:color w:val="999999"/>
                <w:sz w:val="20"/>
                <w:szCs w:val="20"/>
              </w:rPr>
              <w:t>[Observação / contexto do resultado]</w:t>
            </w:r>
          </w:p>
        </w:tc>
      </w:tr>
      <w:tr w:rsidR="002F7615" w14:paraId="3EF786E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2357C58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06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F0119D" w14:textId="77777777" w:rsidR="002F7615" w:rsidRDefault="00000000">
            <w:r>
              <w:rPr>
                <w:color w:val="999999"/>
                <w:sz w:val="20"/>
                <w:szCs w:val="20"/>
              </w:rPr>
              <w:t>[Nome do KPI — conforme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E07F1D" w14:textId="77777777" w:rsidR="002F7615" w:rsidRDefault="00000000">
            <w:r>
              <w:rPr>
                <w:color w:val="999999"/>
                <w:sz w:val="20"/>
                <w:szCs w:val="20"/>
              </w:rPr>
              <w:t>[Meta mínima definida no Doc.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795587" w14:textId="77777777" w:rsidR="002F7615" w:rsidRDefault="00000000">
            <w:r>
              <w:rPr>
                <w:color w:val="999999"/>
                <w:sz w:val="20"/>
                <w:szCs w:val="20"/>
              </w:rPr>
              <w:t>[Resultado obtido]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8D2D54A" w14:textId="77777777" w:rsidR="002F7615" w:rsidRDefault="00000000">
            <w:pPr>
              <w:jc w:val="center"/>
            </w:pPr>
            <w:r>
              <w:rPr>
                <w:color w:val="777777"/>
                <w:sz w:val="17"/>
                <w:szCs w:val="17"/>
              </w:rPr>
              <w:t>☐ ✓ Atingiu ☐ ✗ Não atingiu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4D4907" w14:textId="77777777" w:rsidR="002F7615" w:rsidRDefault="00000000">
            <w:r>
              <w:rPr>
                <w:color w:val="999999"/>
                <w:sz w:val="20"/>
                <w:szCs w:val="20"/>
              </w:rPr>
              <w:t>[Observação / contexto do resultado]</w:t>
            </w:r>
          </w:p>
        </w:tc>
      </w:tr>
      <w:tr w:rsidR="002F7615" w14:paraId="0F6F04B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6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</w:tcMar>
          </w:tcPr>
          <w:p w14:paraId="38FE50D0" w14:textId="77777777" w:rsidR="002F7615" w:rsidRDefault="00000000">
            <w:r>
              <w:rPr>
                <w:i/>
                <w:iCs/>
                <w:color w:val="BBBBBB"/>
                <w:sz w:val="18"/>
                <w:szCs w:val="18"/>
              </w:rPr>
              <w:t>[ Adicionar linhas para KPIs adicionais definidos no Documento N ]</w:t>
            </w:r>
          </w:p>
        </w:tc>
      </w:tr>
      <w:tr w:rsidR="002F7615" w14:paraId="047C4166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113DEEE" w14:textId="77777777" w:rsidR="002F7615" w:rsidRDefault="00000000"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RESUMO — KPIs ATINGIDOS / TOTAL</w:t>
            </w:r>
          </w:p>
        </w:tc>
        <w:tc>
          <w:tcPr>
            <w:tcW w:w="3226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5C2820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>[   ] de [   ] KPIs atingiram a meta mínima</w:t>
            </w:r>
          </w:p>
        </w:tc>
      </w:tr>
    </w:tbl>
    <w:p w14:paraId="2DE59D81" w14:textId="77777777" w:rsidR="002F761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AJUSTES TÉCNICOS IDENTIFICADOS</w:t>
      </w:r>
    </w:p>
    <w:p w14:paraId="5CD82139" w14:textId="77777777" w:rsidR="002F7615" w:rsidRDefault="00000000">
      <w:pPr>
        <w:spacing w:after="120"/>
      </w:pPr>
      <w:r>
        <w:rPr>
          <w:color w:val="333333"/>
        </w:rPr>
        <w:t>Com base nos resultados dos testes, descrever os ajustes necessários ao protótipo — o que precisa mudar para que os KPIs não atingidos sejam alcançados no próximo ciclo.</w:t>
      </w:r>
    </w:p>
    <w:p w14:paraId="6A7F6CDC" w14:textId="77777777" w:rsidR="002F7615" w:rsidRDefault="002F7615">
      <w:pPr>
        <w:spacing w:after="20"/>
      </w:pPr>
    </w:p>
    <w:p w14:paraId="35801601" w14:textId="77777777" w:rsidR="002F761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Se todos os KPIs foram atingidos, esta secção pode ser preenchida apenas com "Nenhum ajuste necessário — avançar para Documento P".</w:t>
      </w:r>
    </w:p>
    <w:p w14:paraId="0DD8F54A" w14:textId="77777777" w:rsidR="002F7615" w:rsidRDefault="002F761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2200"/>
        <w:gridCol w:w="2200"/>
        <w:gridCol w:w="1600"/>
        <w:gridCol w:w="2626"/>
      </w:tblGrid>
      <w:tr w:rsidR="002F7615" w14:paraId="1EECC8F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46D1F3" w14:textId="77777777" w:rsidR="002F7615" w:rsidRDefault="002F7615">
            <w:pPr>
              <w:jc w:val="center"/>
            </w:pP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F14EB6" w14:textId="77777777" w:rsidR="002F761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KPI não atingido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658A7D" w14:textId="77777777" w:rsidR="002F761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Causa identificada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7EA63D" w14:textId="77777777" w:rsidR="002F761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Ajuste proposto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BC6147" w14:textId="77777777" w:rsidR="002F761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Impacto esperado</w:t>
            </w:r>
          </w:p>
        </w:tc>
      </w:tr>
      <w:tr w:rsidR="002F7615" w14:paraId="6B3A3F9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CE5B1D2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E3B130" w14:textId="77777777" w:rsidR="002F7615" w:rsidRDefault="002F7615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11477E" w14:textId="77777777" w:rsidR="002F7615" w:rsidRDefault="002F761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F08A6F" w14:textId="77777777" w:rsidR="002F7615" w:rsidRDefault="002F7615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FBA01C" w14:textId="77777777" w:rsidR="002F7615" w:rsidRDefault="002F7615"/>
        </w:tc>
      </w:tr>
      <w:tr w:rsidR="002F7615" w14:paraId="2C9B843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4A57F02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0647C4" w14:textId="77777777" w:rsidR="002F7615" w:rsidRDefault="002F7615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FC1474" w14:textId="77777777" w:rsidR="002F7615" w:rsidRDefault="002F761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A96F59" w14:textId="77777777" w:rsidR="002F7615" w:rsidRDefault="002F7615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216E90" w14:textId="77777777" w:rsidR="002F7615" w:rsidRDefault="002F7615"/>
        </w:tc>
      </w:tr>
      <w:tr w:rsidR="002F7615" w14:paraId="2B56A20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52C467D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9903B2" w14:textId="77777777" w:rsidR="002F7615" w:rsidRDefault="002F7615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2FBF24" w14:textId="77777777" w:rsidR="002F7615" w:rsidRDefault="002F761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C4D577" w14:textId="77777777" w:rsidR="002F7615" w:rsidRDefault="002F7615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3E2D24" w14:textId="77777777" w:rsidR="002F7615" w:rsidRDefault="002F7615"/>
        </w:tc>
      </w:tr>
      <w:tr w:rsidR="002F7615" w14:paraId="5BBF230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592F296" w14:textId="77777777" w:rsidR="002F761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712AA0" w14:textId="77777777" w:rsidR="002F7615" w:rsidRDefault="002F7615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7D1690" w14:textId="77777777" w:rsidR="002F7615" w:rsidRDefault="002F761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D7755E" w14:textId="77777777" w:rsidR="002F7615" w:rsidRDefault="002F7615"/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BE75EF" w14:textId="77777777" w:rsidR="002F7615" w:rsidRDefault="002F7615"/>
        </w:tc>
      </w:tr>
    </w:tbl>
    <w:p w14:paraId="4EB0594D" w14:textId="77777777" w:rsidR="002F761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DECISÃO — AVANÇAR OU REPETIR</w:t>
      </w:r>
    </w:p>
    <w:p w14:paraId="5E5EC5EC" w14:textId="77777777" w:rsidR="002F7615" w:rsidRDefault="00000000">
      <w:pPr>
        <w:spacing w:after="120"/>
      </w:pPr>
      <w:r>
        <w:rPr>
          <w:color w:val="333333"/>
        </w:rPr>
        <w:t>Com base no critério de avanço definido no Documento N (Secção 4.1), indicar a decisão.</w:t>
      </w:r>
    </w:p>
    <w:p w14:paraId="74DBDE99" w14:textId="77777777" w:rsidR="002F7615" w:rsidRDefault="002F761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8426"/>
      </w:tblGrid>
      <w:tr w:rsidR="002F7615" w14:paraId="360D8A3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31F79B0E" w14:textId="77777777" w:rsidR="002F7615" w:rsidRDefault="00000000">
            <w:pPr>
              <w:jc w:val="center"/>
            </w:pPr>
            <w:r>
              <w:rPr>
                <w:color w:val="2E7D32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3042B27" w14:textId="77777777" w:rsidR="002F7615" w:rsidRDefault="00000000">
            <w:r>
              <w:rPr>
                <w:rFonts w:ascii="Montserrat" w:eastAsia="Montserrat" w:hAnsi="Montserrat" w:cs="Montserrat"/>
                <w:b/>
                <w:bCs/>
                <w:color w:val="2E7D32"/>
                <w:sz w:val="24"/>
                <w:szCs w:val="24"/>
              </w:rPr>
              <w:t>AVANÇAR PARA DOCUMENTO P — VALIDAÇÃO FINAL</w:t>
            </w:r>
          </w:p>
          <w:p w14:paraId="51F81A15" w14:textId="77777777" w:rsidR="002F7615" w:rsidRDefault="00000000">
            <w:r>
              <w:rPr>
                <w:color w:val="444444"/>
                <w:sz w:val="20"/>
                <w:szCs w:val="20"/>
              </w:rPr>
              <w:t>Os KPIs mínimos foram atingidos conforme o critério de avanço do Documento N. O protótipo está pronto para a validação final.</w:t>
            </w:r>
          </w:p>
        </w:tc>
      </w:tr>
      <w:tr w:rsidR="002F7615" w14:paraId="54CF07A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407B8697" w14:textId="77777777" w:rsidR="002F7615" w:rsidRDefault="00000000">
            <w:pPr>
              <w:jc w:val="center"/>
            </w:pPr>
            <w:r>
              <w:rPr>
                <w:color w:val="F9A825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DE7344F" w14:textId="77777777" w:rsidR="002F7615" w:rsidRDefault="00000000">
            <w:r>
              <w:rPr>
                <w:rFonts w:ascii="Montserrat" w:eastAsia="Montserrat" w:hAnsi="Montserrat" w:cs="Montserrat"/>
                <w:b/>
                <w:bCs/>
                <w:color w:val="F9A825"/>
                <w:sz w:val="24"/>
                <w:szCs w:val="24"/>
              </w:rPr>
              <w:t>REPETIR CICLO — NOVO DOCUMENTO O</w:t>
            </w:r>
          </w:p>
          <w:p w14:paraId="09CE924B" w14:textId="77777777" w:rsidR="002F7615" w:rsidRDefault="00000000">
            <w:r>
              <w:rPr>
                <w:color w:val="444444"/>
                <w:sz w:val="20"/>
                <w:szCs w:val="20"/>
              </w:rPr>
              <w:t>Um ou mais KPIs mínimos não foram atingidos. Ajustes ao protótipo serão implementados e um novo ciclo de testes será realizado.</w:t>
            </w:r>
          </w:p>
        </w:tc>
      </w:tr>
    </w:tbl>
    <w:p w14:paraId="2566A682" w14:textId="77777777" w:rsidR="002F7615" w:rsidRDefault="002F7615">
      <w:pPr>
        <w:spacing w:after="40"/>
      </w:pPr>
    </w:p>
    <w:p w14:paraId="6E0E8C36" w14:textId="77777777" w:rsidR="002F761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lastRenderedPageBreak/>
        <w:t>Se a decisão for "Repetir ciclo", descrever abaixo os ajustes que serão implementados antes do próximo Documento O e o prazo estimado.</w:t>
      </w:r>
    </w:p>
    <w:p w14:paraId="3F25DC4B" w14:textId="77777777" w:rsidR="002F7615" w:rsidRDefault="002F761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2F7615" w14:paraId="01AF0A2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A80F9A5" w14:textId="77777777" w:rsidR="002F7615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[Ajustes a implementar antes do próximo ciclo e prazo estimado — ou "Sem ajustes — avançar para Documento P" se os KPIs foram atingidos]</w:t>
            </w:r>
          </w:p>
          <w:p w14:paraId="30F604F6" w14:textId="77777777" w:rsidR="002F7615" w:rsidRDefault="00000000">
            <w:r>
              <w:t xml:space="preserve"> </w:t>
            </w:r>
          </w:p>
          <w:p w14:paraId="692918EC" w14:textId="77777777" w:rsidR="002F7615" w:rsidRDefault="00000000">
            <w:r>
              <w:t xml:space="preserve"> </w:t>
            </w:r>
          </w:p>
          <w:p w14:paraId="68AE017B" w14:textId="77777777" w:rsidR="002F7615" w:rsidRDefault="00000000">
            <w:r>
              <w:t xml:space="preserve"> </w:t>
            </w:r>
          </w:p>
          <w:p w14:paraId="767BAD2A" w14:textId="77777777" w:rsidR="002F7615" w:rsidRDefault="00000000">
            <w:r>
              <w:t xml:space="preserve"> </w:t>
            </w:r>
          </w:p>
        </w:tc>
      </w:tr>
    </w:tbl>
    <w:p w14:paraId="3325A1EF" w14:textId="77777777" w:rsidR="002F7615" w:rsidRDefault="002F7615">
      <w:pPr>
        <w:spacing w:after="60"/>
      </w:pPr>
    </w:p>
    <w:p w14:paraId="45C21BE7" w14:textId="77777777" w:rsidR="002F761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42B541BD" w14:textId="77777777" w:rsidR="002F7615" w:rsidRDefault="00000000">
      <w:pPr>
        <w:spacing w:after="120"/>
      </w:pPr>
      <w:r>
        <w:rPr>
          <w:color w:val="333333"/>
        </w:rPr>
        <w:t>O proponente declara que os resultados reportados neste documento foram obtidos durante a execução dos testes e que não foram alterados ou seleccionados para melhorar a aparência dos resultados.</w:t>
      </w:r>
    </w:p>
    <w:p w14:paraId="3EA7BAD0" w14:textId="77777777" w:rsidR="002F7615" w:rsidRDefault="002F7615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2F7615" w14:paraId="263D6BE0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43B69E85" w14:textId="77777777" w:rsidR="002F7615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4FEC2FCE" w14:textId="77777777" w:rsidR="002F7615" w:rsidRDefault="002F7615"/>
        </w:tc>
        <w:tc>
          <w:tcPr>
            <w:tcW w:w="4413" w:type="dxa"/>
            <w:tcBorders>
              <w:bottom w:val="single" w:sz="1" w:space="0" w:color="AAAAAA"/>
            </w:tcBorders>
          </w:tcPr>
          <w:p w14:paraId="32F2C35C" w14:textId="77777777" w:rsidR="002F7615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2F7615" w14:paraId="4DF48D8D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1D6046D8" w14:textId="77777777" w:rsidR="002F7615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118A977A" w14:textId="77777777" w:rsidR="002F7615" w:rsidRDefault="002F7615"/>
        </w:tc>
        <w:tc>
          <w:tcPr>
            <w:tcW w:w="4413" w:type="dxa"/>
          </w:tcPr>
          <w:p w14:paraId="0CE1CFFB" w14:textId="77777777" w:rsidR="002F7615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39E72AFF" w14:textId="77777777" w:rsidR="002F7615" w:rsidRDefault="002F7615">
      <w:pPr>
        <w:spacing w:after="80"/>
      </w:pPr>
    </w:p>
    <w:p w14:paraId="74694B21" w14:textId="77777777" w:rsidR="002F7615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>CRIE — Centro RodOil de Inovação em Energia  |  Documento (O) — Modelo v1.0  |  Fase TRL5</w:t>
      </w:r>
    </w:p>
    <w:sectPr w:rsidR="002F7615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2A2BA" w14:textId="77777777" w:rsidR="008324C9" w:rsidRDefault="008324C9">
      <w:r>
        <w:separator/>
      </w:r>
    </w:p>
  </w:endnote>
  <w:endnote w:type="continuationSeparator" w:id="0">
    <w:p w14:paraId="4A70AC39" w14:textId="77777777" w:rsidR="008324C9" w:rsidRDefault="0083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F1134" w14:textId="77777777" w:rsidR="008324C9" w:rsidRDefault="008324C9">
      <w:r>
        <w:separator/>
      </w:r>
    </w:p>
  </w:footnote>
  <w:footnote w:type="continuationSeparator" w:id="0">
    <w:p w14:paraId="75110C29" w14:textId="77777777" w:rsidR="008324C9" w:rsidRDefault="00832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ABA25" w14:textId="77777777" w:rsidR="002F7615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00299699" wp14:editId="56830C06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06D9D"/>
    <w:multiLevelType w:val="hybridMultilevel"/>
    <w:tmpl w:val="D5246A08"/>
    <w:lvl w:ilvl="0" w:tplc="1698414C">
      <w:start w:val="1"/>
      <w:numFmt w:val="bullet"/>
      <w:lvlText w:val="•"/>
      <w:lvlJc w:val="left"/>
      <w:pPr>
        <w:ind w:left="720" w:hanging="360"/>
      </w:pPr>
    </w:lvl>
    <w:lvl w:ilvl="1" w:tplc="76D40D52">
      <w:numFmt w:val="decimal"/>
      <w:lvlText w:val=""/>
      <w:lvlJc w:val="left"/>
    </w:lvl>
    <w:lvl w:ilvl="2" w:tplc="3E42BE1A">
      <w:numFmt w:val="decimal"/>
      <w:lvlText w:val=""/>
      <w:lvlJc w:val="left"/>
    </w:lvl>
    <w:lvl w:ilvl="3" w:tplc="5F328222">
      <w:numFmt w:val="decimal"/>
      <w:lvlText w:val=""/>
      <w:lvlJc w:val="left"/>
    </w:lvl>
    <w:lvl w:ilvl="4" w:tplc="F992F416">
      <w:numFmt w:val="decimal"/>
      <w:lvlText w:val=""/>
      <w:lvlJc w:val="left"/>
    </w:lvl>
    <w:lvl w:ilvl="5" w:tplc="A98625D6">
      <w:numFmt w:val="decimal"/>
      <w:lvlText w:val=""/>
      <w:lvlJc w:val="left"/>
    </w:lvl>
    <w:lvl w:ilvl="6" w:tplc="CEF4DDF6">
      <w:numFmt w:val="decimal"/>
      <w:lvlText w:val=""/>
      <w:lvlJc w:val="left"/>
    </w:lvl>
    <w:lvl w:ilvl="7" w:tplc="CC00C4C8">
      <w:numFmt w:val="decimal"/>
      <w:lvlText w:val=""/>
      <w:lvlJc w:val="left"/>
    </w:lvl>
    <w:lvl w:ilvl="8" w:tplc="CA48A734">
      <w:numFmt w:val="decimal"/>
      <w:lvlText w:val=""/>
      <w:lvlJc w:val="left"/>
    </w:lvl>
  </w:abstractNum>
  <w:abstractNum w:abstractNumId="1" w15:restartNumberingAfterBreak="0">
    <w:nsid w:val="56960E67"/>
    <w:multiLevelType w:val="hybridMultilevel"/>
    <w:tmpl w:val="37422D7C"/>
    <w:lvl w:ilvl="0" w:tplc="49C22E0A">
      <w:start w:val="1"/>
      <w:numFmt w:val="bullet"/>
      <w:lvlText w:val="●"/>
      <w:lvlJc w:val="left"/>
      <w:pPr>
        <w:ind w:left="720" w:hanging="360"/>
      </w:pPr>
    </w:lvl>
    <w:lvl w:ilvl="1" w:tplc="9BCA10E2">
      <w:start w:val="1"/>
      <w:numFmt w:val="bullet"/>
      <w:lvlText w:val="○"/>
      <w:lvlJc w:val="left"/>
      <w:pPr>
        <w:ind w:left="1440" w:hanging="360"/>
      </w:pPr>
    </w:lvl>
    <w:lvl w:ilvl="2" w:tplc="FBC08240">
      <w:start w:val="1"/>
      <w:numFmt w:val="bullet"/>
      <w:lvlText w:val="■"/>
      <w:lvlJc w:val="left"/>
      <w:pPr>
        <w:ind w:left="2160" w:hanging="360"/>
      </w:pPr>
    </w:lvl>
    <w:lvl w:ilvl="3" w:tplc="5D6A18A6">
      <w:start w:val="1"/>
      <w:numFmt w:val="bullet"/>
      <w:lvlText w:val="●"/>
      <w:lvlJc w:val="left"/>
      <w:pPr>
        <w:ind w:left="2880" w:hanging="360"/>
      </w:pPr>
    </w:lvl>
    <w:lvl w:ilvl="4" w:tplc="1FBE4076">
      <w:start w:val="1"/>
      <w:numFmt w:val="bullet"/>
      <w:lvlText w:val="○"/>
      <w:lvlJc w:val="left"/>
      <w:pPr>
        <w:ind w:left="3600" w:hanging="360"/>
      </w:pPr>
    </w:lvl>
    <w:lvl w:ilvl="5" w:tplc="4C5A8BEC">
      <w:start w:val="1"/>
      <w:numFmt w:val="bullet"/>
      <w:lvlText w:val="■"/>
      <w:lvlJc w:val="left"/>
      <w:pPr>
        <w:ind w:left="4320" w:hanging="360"/>
      </w:pPr>
    </w:lvl>
    <w:lvl w:ilvl="6" w:tplc="726034F0">
      <w:start w:val="1"/>
      <w:numFmt w:val="bullet"/>
      <w:lvlText w:val="●"/>
      <w:lvlJc w:val="left"/>
      <w:pPr>
        <w:ind w:left="5040" w:hanging="360"/>
      </w:pPr>
    </w:lvl>
    <w:lvl w:ilvl="7" w:tplc="4E10224C">
      <w:start w:val="1"/>
      <w:numFmt w:val="bullet"/>
      <w:lvlText w:val="●"/>
      <w:lvlJc w:val="left"/>
      <w:pPr>
        <w:ind w:left="5760" w:hanging="360"/>
      </w:pPr>
    </w:lvl>
    <w:lvl w:ilvl="8" w:tplc="076AECEA">
      <w:start w:val="1"/>
      <w:numFmt w:val="bullet"/>
      <w:lvlText w:val="●"/>
      <w:lvlJc w:val="left"/>
      <w:pPr>
        <w:ind w:left="6480" w:hanging="360"/>
      </w:pPr>
    </w:lvl>
  </w:abstractNum>
  <w:num w:numId="1" w16cid:durableId="172938190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615"/>
    <w:rsid w:val="002F7615"/>
    <w:rsid w:val="004E0188"/>
    <w:rsid w:val="008324C9"/>
    <w:rsid w:val="00BF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A00D0"/>
  <w15:docId w15:val="{8566C399-2B70-444B-876A-2D501970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948</Words>
  <Characters>5120</Characters>
  <Application>Microsoft Office Word</Application>
  <DocSecurity>0</DocSecurity>
  <Lines>42</Lines>
  <Paragraphs>12</Paragraphs>
  <ScaleCrop>false</ScaleCrop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2026-04-14T22:29:00Z</dcterms:created>
  <dcterms:modified xsi:type="dcterms:W3CDTF">2026-04-14T22:29:00Z</dcterms:modified>
</cp:coreProperties>
</file>